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FA" w:rsidRPr="00D623A7" w:rsidRDefault="00A91FFA" w:rsidP="00A91FFA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Содержание самостоятельной работы студентов</w:t>
      </w:r>
      <w:r>
        <w:rPr>
          <w:b/>
        </w:rPr>
        <w:t xml:space="preserve"> 2курса по волейболу</w:t>
      </w:r>
    </w:p>
    <w:p w:rsidR="00A91FFA" w:rsidRPr="006413E4" w:rsidRDefault="00A91FFA" w:rsidP="00A91FFA">
      <w:pPr>
        <w:jc w:val="both"/>
        <w:rPr>
          <w:rFonts w:ascii="Calibri" w:eastAsia="Times New Roman" w:hAnsi="Calibri" w:cs="Times New Roman"/>
          <w:b/>
          <w:sz w:val="16"/>
          <w:szCs w:val="16"/>
        </w:rPr>
      </w:pPr>
      <w:bookmarkStart w:id="0" w:name="_GoBack"/>
      <w:bookmarkEnd w:id="0"/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 xml:space="preserve">содержание игры и характеристика </w:t>
      </w:r>
      <w:r>
        <w:rPr>
          <w:rFonts w:ascii="Calibri" w:eastAsia="Times New Roman" w:hAnsi="Calibri" w:cs="Times New Roman"/>
        </w:rPr>
        <w:t>волейбола</w:t>
      </w:r>
      <w:r w:rsidRPr="00EA68A1">
        <w:rPr>
          <w:rFonts w:ascii="Calibri" w:eastAsia="Times New Roman" w:hAnsi="Calibri" w:cs="Times New Roman"/>
        </w:rPr>
        <w:t>, как эффективного средства физического воспитания и вида спорта;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>терминология и условные обозначения;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 xml:space="preserve">возникновение и развитие </w:t>
      </w:r>
      <w:r>
        <w:rPr>
          <w:rFonts w:ascii="Calibri" w:eastAsia="Times New Roman" w:hAnsi="Calibri" w:cs="Times New Roman"/>
        </w:rPr>
        <w:t>волейбола</w:t>
      </w:r>
      <w:r w:rsidRPr="00EA68A1">
        <w:rPr>
          <w:rFonts w:ascii="Calibri" w:eastAsia="Times New Roman" w:hAnsi="Calibri" w:cs="Times New Roman"/>
        </w:rPr>
        <w:t xml:space="preserve"> за рубежом и в России;</w:t>
      </w:r>
    </w:p>
    <w:p w:rsidR="00A91FFA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 xml:space="preserve">современное состояние и перспективы развития </w:t>
      </w:r>
      <w:r>
        <w:rPr>
          <w:rFonts w:ascii="Calibri" w:eastAsia="Times New Roman" w:hAnsi="Calibri" w:cs="Times New Roman"/>
        </w:rPr>
        <w:t>волейбола</w:t>
      </w:r>
      <w:r w:rsidRPr="00EA68A1">
        <w:rPr>
          <w:rFonts w:ascii="Calibri" w:eastAsia="Times New Roman" w:hAnsi="Calibri" w:cs="Times New Roman"/>
        </w:rPr>
        <w:t>.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 xml:space="preserve">физические качества </w:t>
      </w:r>
      <w:r>
        <w:rPr>
          <w:rFonts w:ascii="Calibri" w:eastAsia="Times New Roman" w:hAnsi="Calibri" w:cs="Times New Roman"/>
        </w:rPr>
        <w:t>волейболистов</w:t>
      </w:r>
      <w:r w:rsidRPr="00EA68A1">
        <w:rPr>
          <w:rFonts w:ascii="Calibri" w:eastAsia="Times New Roman" w:hAnsi="Calibri" w:cs="Times New Roman"/>
        </w:rPr>
        <w:t>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>методика развития физических качеств;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>взаимосвязь физической, технической и тактической подготовки;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 xml:space="preserve">методика развития физических качеств </w:t>
      </w:r>
      <w:r>
        <w:rPr>
          <w:rFonts w:ascii="Calibri" w:eastAsia="Times New Roman" w:hAnsi="Calibri" w:cs="Times New Roman"/>
        </w:rPr>
        <w:t>волейболистов</w:t>
      </w:r>
      <w:r w:rsidRPr="00EA68A1">
        <w:rPr>
          <w:rFonts w:ascii="Calibri" w:eastAsia="Times New Roman" w:hAnsi="Calibri" w:cs="Times New Roman"/>
        </w:rPr>
        <w:t>.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>техника и тактика игры, ее эволюция и классификация;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>приемы игры в нападении;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>приемы игры в защите;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>методика обучения и совершенствование техники игры;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>последовательность изучения приемов игры в нападении и защите.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>индивидуальные, групповые и командные действия в нападении;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>индивидуальные, групповые и командные действия в защите;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>последовательность изучения тактических действий в нападении и защите;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 xml:space="preserve">учебная игра в </w:t>
      </w:r>
      <w:r>
        <w:rPr>
          <w:rFonts w:ascii="Calibri" w:eastAsia="Times New Roman" w:hAnsi="Calibri" w:cs="Times New Roman"/>
        </w:rPr>
        <w:t>волейбол</w:t>
      </w:r>
      <w:r w:rsidRPr="00EA68A1">
        <w:rPr>
          <w:rFonts w:ascii="Calibri" w:eastAsia="Times New Roman" w:hAnsi="Calibri" w:cs="Times New Roman"/>
        </w:rPr>
        <w:t xml:space="preserve"> и задания, способствующие закреплению в игре изученных приемов</w:t>
      </w:r>
      <w:r>
        <w:rPr>
          <w:rFonts w:ascii="Calibri" w:eastAsia="Times New Roman" w:hAnsi="Calibri" w:cs="Times New Roman"/>
        </w:rPr>
        <w:t>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учебно-тренировочные занятия по волейболу</w:t>
      </w:r>
      <w:r w:rsidRPr="00EA68A1">
        <w:rPr>
          <w:rFonts w:ascii="Calibri" w:eastAsia="Times New Roman" w:hAnsi="Calibri" w:cs="Times New Roman"/>
        </w:rPr>
        <w:t>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 xml:space="preserve">механика и методика судейства в </w:t>
      </w:r>
      <w:r>
        <w:rPr>
          <w:rFonts w:ascii="Calibri" w:eastAsia="Times New Roman" w:hAnsi="Calibri" w:cs="Times New Roman"/>
        </w:rPr>
        <w:t>волейболе</w:t>
      </w:r>
      <w:r w:rsidRPr="00EA68A1">
        <w:rPr>
          <w:rFonts w:ascii="Calibri" w:eastAsia="Times New Roman" w:hAnsi="Calibri" w:cs="Times New Roman"/>
        </w:rPr>
        <w:t>;</w:t>
      </w:r>
    </w:p>
    <w:p w:rsidR="00A91FFA" w:rsidRPr="00EA68A1" w:rsidRDefault="00A91FFA" w:rsidP="00A91FFA">
      <w:pPr>
        <w:numPr>
          <w:ilvl w:val="0"/>
          <w:numId w:val="1"/>
        </w:numPr>
        <w:spacing w:after="0"/>
        <w:ind w:left="567" w:hanging="567"/>
        <w:jc w:val="both"/>
        <w:rPr>
          <w:rFonts w:ascii="Calibri" w:eastAsia="Times New Roman" w:hAnsi="Calibri" w:cs="Times New Roman"/>
        </w:rPr>
      </w:pPr>
      <w:r w:rsidRPr="00EA68A1">
        <w:rPr>
          <w:rFonts w:ascii="Calibri" w:eastAsia="Times New Roman" w:hAnsi="Calibri" w:cs="Times New Roman"/>
        </w:rPr>
        <w:t xml:space="preserve">проведение массовых соревнований по </w:t>
      </w:r>
      <w:r>
        <w:rPr>
          <w:rFonts w:ascii="Calibri" w:eastAsia="Times New Roman" w:hAnsi="Calibri" w:cs="Times New Roman"/>
        </w:rPr>
        <w:t xml:space="preserve">волейболу </w:t>
      </w:r>
      <w:r w:rsidRPr="00EA68A1">
        <w:rPr>
          <w:rFonts w:ascii="Calibri" w:eastAsia="Times New Roman" w:hAnsi="Calibri" w:cs="Times New Roman"/>
        </w:rPr>
        <w:t xml:space="preserve">в </w:t>
      </w:r>
      <w:r>
        <w:rPr>
          <w:rFonts w:ascii="Calibri" w:eastAsia="Times New Roman" w:hAnsi="Calibri" w:cs="Times New Roman"/>
        </w:rPr>
        <w:t>ДЮСШ.</w:t>
      </w:r>
    </w:p>
    <w:p w:rsidR="00A91FFA" w:rsidRDefault="00A91FFA" w:rsidP="00A91FFA">
      <w:pPr>
        <w:jc w:val="both"/>
        <w:rPr>
          <w:rFonts w:ascii="Calibri" w:eastAsia="Times New Roman" w:hAnsi="Calibri" w:cs="Times New Roman"/>
          <w:b/>
        </w:rPr>
      </w:pPr>
    </w:p>
    <w:p w:rsidR="00A91FFA" w:rsidRPr="0082487C" w:rsidRDefault="00A91FFA" w:rsidP="00A91FFA">
      <w:pPr>
        <w:spacing w:line="360" w:lineRule="auto"/>
        <w:ind w:firstLine="567"/>
        <w:jc w:val="both"/>
        <w:rPr>
          <w:rFonts w:ascii="Calibri" w:eastAsia="Times New Roman" w:hAnsi="Calibri" w:cs="Times New Roman"/>
          <w:b/>
          <w:i/>
        </w:rPr>
      </w:pPr>
      <w:r w:rsidRPr="0082487C">
        <w:rPr>
          <w:rFonts w:ascii="Calibri" w:eastAsia="Times New Roman" w:hAnsi="Calibri" w:cs="Times New Roman"/>
          <w:b/>
          <w:i/>
        </w:rPr>
        <w:t xml:space="preserve">Литература: </w:t>
      </w:r>
    </w:p>
    <w:p w:rsidR="00A91FFA" w:rsidRPr="005E0BA1" w:rsidRDefault="00A91FFA" w:rsidP="00A91FF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5E0BA1">
        <w:rPr>
          <w:sz w:val="24"/>
          <w:szCs w:val="24"/>
        </w:rPr>
        <w:t>А.В.Беляев</w:t>
      </w:r>
      <w:proofErr w:type="spellEnd"/>
      <w:r w:rsidRPr="005E0BA1">
        <w:rPr>
          <w:sz w:val="24"/>
          <w:szCs w:val="24"/>
        </w:rPr>
        <w:t xml:space="preserve">, А.В. </w:t>
      </w:r>
      <w:proofErr w:type="spellStart"/>
      <w:r w:rsidRPr="005E0BA1">
        <w:rPr>
          <w:sz w:val="24"/>
          <w:szCs w:val="24"/>
        </w:rPr>
        <w:t>Булыкина</w:t>
      </w:r>
      <w:proofErr w:type="spellEnd"/>
      <w:r w:rsidRPr="005E0BA1">
        <w:rPr>
          <w:sz w:val="24"/>
          <w:szCs w:val="24"/>
        </w:rPr>
        <w:t xml:space="preserve">.  Волейбол: теория и методика тренировки – М.: </w:t>
      </w:r>
      <w:proofErr w:type="spellStart"/>
      <w:r w:rsidRPr="005E0BA1">
        <w:rPr>
          <w:sz w:val="24"/>
          <w:szCs w:val="24"/>
        </w:rPr>
        <w:t>ФиС</w:t>
      </w:r>
      <w:proofErr w:type="spellEnd"/>
      <w:r w:rsidRPr="005E0BA1">
        <w:rPr>
          <w:sz w:val="24"/>
          <w:szCs w:val="24"/>
        </w:rPr>
        <w:t xml:space="preserve"> , 2007 – 184с., / Школа тренера/</w:t>
      </w:r>
    </w:p>
    <w:p w:rsidR="00A91FFA" w:rsidRPr="005E0BA1" w:rsidRDefault="00A91FFA" w:rsidP="00A91FF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5E0BA1">
        <w:rPr>
          <w:sz w:val="24"/>
          <w:szCs w:val="24"/>
        </w:rPr>
        <w:t>Волейбол: Учебник для высших учебных заведений физической культуры. /Под редакцией А.В. Беляева, М.В. Савина, - М.: «Физкультура и спорт», 2006. – 360с., ил.</w:t>
      </w:r>
    </w:p>
    <w:p w:rsidR="00A91FFA" w:rsidRPr="005E0BA1" w:rsidRDefault="00A91FFA" w:rsidP="00A91FF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5E0BA1">
        <w:rPr>
          <w:sz w:val="24"/>
          <w:szCs w:val="24"/>
        </w:rPr>
        <w:t xml:space="preserve">Спортивные игры: Техника, тактика обучения: Учебник для студентов высших педагогических учебных заведений/Ю.Д. Железняк, Ю.М. Портнов, В.П. Савин, А.В. </w:t>
      </w:r>
      <w:proofErr w:type="spellStart"/>
      <w:r w:rsidRPr="005E0BA1">
        <w:rPr>
          <w:sz w:val="24"/>
          <w:szCs w:val="24"/>
        </w:rPr>
        <w:t>Лексасов</w:t>
      </w:r>
      <w:proofErr w:type="spellEnd"/>
      <w:r w:rsidRPr="005E0BA1">
        <w:rPr>
          <w:sz w:val="24"/>
          <w:szCs w:val="24"/>
        </w:rPr>
        <w:t>: Под. Ред. Ю.Д. Железняка, Ю.М. Портнова. – М.: Издательский центр «Академия», 2001. – 520с.</w:t>
      </w:r>
    </w:p>
    <w:p w:rsidR="00A91FFA" w:rsidRPr="005E0BA1" w:rsidRDefault="00A91FFA" w:rsidP="00A91FF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5E0BA1">
        <w:rPr>
          <w:sz w:val="24"/>
          <w:szCs w:val="24"/>
        </w:rPr>
        <w:t>Волейбол: Учебник для институтов физической культуры</w:t>
      </w:r>
      <w:proofErr w:type="gramStart"/>
      <w:r w:rsidRPr="005E0BA1">
        <w:rPr>
          <w:sz w:val="24"/>
          <w:szCs w:val="24"/>
        </w:rPr>
        <w:t>/П</w:t>
      </w:r>
      <w:proofErr w:type="gramEnd"/>
      <w:r w:rsidRPr="005E0BA1">
        <w:rPr>
          <w:sz w:val="24"/>
          <w:szCs w:val="24"/>
        </w:rPr>
        <w:t xml:space="preserve">од ред. Ю.Н. </w:t>
      </w:r>
      <w:proofErr w:type="spellStart"/>
      <w:r w:rsidRPr="005E0BA1">
        <w:rPr>
          <w:sz w:val="24"/>
          <w:szCs w:val="24"/>
        </w:rPr>
        <w:t>Клещева</w:t>
      </w:r>
      <w:proofErr w:type="spellEnd"/>
      <w:r w:rsidRPr="005E0BA1">
        <w:rPr>
          <w:sz w:val="24"/>
          <w:szCs w:val="24"/>
        </w:rPr>
        <w:t xml:space="preserve">, А.Г. </w:t>
      </w:r>
      <w:proofErr w:type="spellStart"/>
      <w:r w:rsidRPr="005E0BA1">
        <w:rPr>
          <w:sz w:val="24"/>
          <w:szCs w:val="24"/>
        </w:rPr>
        <w:t>Айриянца</w:t>
      </w:r>
      <w:proofErr w:type="spellEnd"/>
      <w:r w:rsidRPr="005E0BA1">
        <w:rPr>
          <w:sz w:val="24"/>
          <w:szCs w:val="24"/>
        </w:rPr>
        <w:t xml:space="preserve">. – 3-е изд. </w:t>
      </w:r>
      <w:proofErr w:type="spellStart"/>
      <w:r w:rsidRPr="005E0BA1">
        <w:rPr>
          <w:sz w:val="24"/>
          <w:szCs w:val="24"/>
        </w:rPr>
        <w:t>испр</w:t>
      </w:r>
      <w:proofErr w:type="spellEnd"/>
      <w:r w:rsidRPr="005E0BA1">
        <w:rPr>
          <w:sz w:val="24"/>
          <w:szCs w:val="24"/>
        </w:rPr>
        <w:t>., доп. – М.: Физкультура и спорт, 1985. – 270с.</w:t>
      </w:r>
    </w:p>
    <w:p w:rsidR="00A91FFA" w:rsidRPr="005E0BA1" w:rsidRDefault="00A91FFA" w:rsidP="00A91FF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5E0BA1">
        <w:rPr>
          <w:sz w:val="24"/>
          <w:szCs w:val="24"/>
        </w:rPr>
        <w:t xml:space="preserve">Волейбол. Под общей редакцией А.В. Беляева, М.В. Савина. М.: </w:t>
      </w:r>
      <w:proofErr w:type="spellStart"/>
      <w:r w:rsidRPr="005E0BA1">
        <w:rPr>
          <w:sz w:val="24"/>
          <w:szCs w:val="24"/>
        </w:rPr>
        <w:t>ФиС</w:t>
      </w:r>
      <w:proofErr w:type="spellEnd"/>
      <w:r w:rsidRPr="005E0BA1">
        <w:rPr>
          <w:sz w:val="24"/>
          <w:szCs w:val="24"/>
        </w:rPr>
        <w:t>, 2006. – 360с.</w:t>
      </w:r>
    </w:p>
    <w:p w:rsidR="00A91FFA" w:rsidRPr="005E0BA1" w:rsidRDefault="00A91FFA" w:rsidP="00A91FF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5E0BA1">
        <w:rPr>
          <w:sz w:val="24"/>
          <w:szCs w:val="24"/>
        </w:rPr>
        <w:t xml:space="preserve">Волейбол: Учебная программа для ДЮСШ и </w:t>
      </w:r>
      <w:proofErr w:type="gramStart"/>
      <w:r w:rsidRPr="005E0BA1">
        <w:rPr>
          <w:sz w:val="24"/>
          <w:szCs w:val="24"/>
        </w:rPr>
        <w:t>специализированных</w:t>
      </w:r>
      <w:proofErr w:type="gramEnd"/>
      <w:r w:rsidRPr="005E0BA1">
        <w:rPr>
          <w:sz w:val="24"/>
          <w:szCs w:val="24"/>
        </w:rPr>
        <w:t xml:space="preserve"> ДЮСШ олимпийского резерва. Ю.Д. Железняк, В.М. </w:t>
      </w:r>
      <w:proofErr w:type="spellStart"/>
      <w:r w:rsidRPr="005E0BA1">
        <w:rPr>
          <w:sz w:val="24"/>
          <w:szCs w:val="24"/>
        </w:rPr>
        <w:t>Шулятьев</w:t>
      </w:r>
      <w:proofErr w:type="spellEnd"/>
      <w:r w:rsidRPr="005E0BA1">
        <w:rPr>
          <w:sz w:val="24"/>
          <w:szCs w:val="24"/>
        </w:rPr>
        <w:t xml:space="preserve">, Я.С. </w:t>
      </w:r>
      <w:proofErr w:type="spellStart"/>
      <w:r w:rsidRPr="005E0BA1">
        <w:rPr>
          <w:sz w:val="24"/>
          <w:szCs w:val="24"/>
        </w:rPr>
        <w:t>Вайнбаум</w:t>
      </w:r>
      <w:proofErr w:type="spellEnd"/>
      <w:r w:rsidRPr="005E0BA1">
        <w:rPr>
          <w:sz w:val="24"/>
          <w:szCs w:val="24"/>
        </w:rPr>
        <w:t xml:space="preserve">, В.В. Медведев, А.М. </w:t>
      </w:r>
      <w:proofErr w:type="spellStart"/>
      <w:r w:rsidRPr="005E0BA1">
        <w:rPr>
          <w:sz w:val="24"/>
          <w:szCs w:val="24"/>
        </w:rPr>
        <w:t>Кулясов</w:t>
      </w:r>
      <w:proofErr w:type="spellEnd"/>
      <w:r w:rsidRPr="005E0BA1">
        <w:rPr>
          <w:sz w:val="24"/>
          <w:szCs w:val="24"/>
        </w:rPr>
        <w:t xml:space="preserve">, К.А. Швец. – Омск: изд. </w:t>
      </w:r>
      <w:proofErr w:type="spellStart"/>
      <w:r w:rsidRPr="005E0BA1">
        <w:rPr>
          <w:sz w:val="24"/>
          <w:szCs w:val="24"/>
        </w:rPr>
        <w:t>СмГТУ</w:t>
      </w:r>
      <w:proofErr w:type="spellEnd"/>
      <w:r w:rsidRPr="005E0BA1">
        <w:rPr>
          <w:sz w:val="24"/>
          <w:szCs w:val="24"/>
        </w:rPr>
        <w:t>, 1994. – 198с.</w:t>
      </w:r>
    </w:p>
    <w:p w:rsidR="00A91FFA" w:rsidRPr="005E0BA1" w:rsidRDefault="00A91FFA" w:rsidP="00A91FF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5E0BA1">
        <w:rPr>
          <w:sz w:val="24"/>
          <w:szCs w:val="24"/>
        </w:rPr>
        <w:t xml:space="preserve">Ж.К. Холодов, В.С. Кузнецов. Теория и методика физического воспитания и спорта: Учеб. Пособие для студ. </w:t>
      </w:r>
      <w:proofErr w:type="spellStart"/>
      <w:r w:rsidRPr="005E0BA1">
        <w:rPr>
          <w:sz w:val="24"/>
          <w:szCs w:val="24"/>
        </w:rPr>
        <w:t>высш</w:t>
      </w:r>
      <w:proofErr w:type="spellEnd"/>
      <w:r w:rsidRPr="005E0BA1">
        <w:rPr>
          <w:sz w:val="24"/>
          <w:szCs w:val="24"/>
        </w:rPr>
        <w:t>. учеб</w:t>
      </w:r>
      <w:proofErr w:type="gramStart"/>
      <w:r w:rsidRPr="005E0BA1">
        <w:rPr>
          <w:sz w:val="24"/>
          <w:szCs w:val="24"/>
        </w:rPr>
        <w:t>.</w:t>
      </w:r>
      <w:proofErr w:type="gramEnd"/>
      <w:r w:rsidRPr="005E0BA1">
        <w:rPr>
          <w:sz w:val="24"/>
          <w:szCs w:val="24"/>
        </w:rPr>
        <w:t xml:space="preserve"> </w:t>
      </w:r>
      <w:proofErr w:type="gramStart"/>
      <w:r w:rsidRPr="005E0BA1">
        <w:rPr>
          <w:sz w:val="24"/>
          <w:szCs w:val="24"/>
        </w:rPr>
        <w:t>з</w:t>
      </w:r>
      <w:proofErr w:type="gramEnd"/>
      <w:r w:rsidRPr="005E0BA1">
        <w:rPr>
          <w:sz w:val="24"/>
          <w:szCs w:val="24"/>
        </w:rPr>
        <w:t xml:space="preserve">аведений. – 2-у изд., </w:t>
      </w:r>
      <w:proofErr w:type="spellStart"/>
      <w:r w:rsidRPr="005E0BA1">
        <w:rPr>
          <w:sz w:val="24"/>
          <w:szCs w:val="24"/>
        </w:rPr>
        <w:t>испр</w:t>
      </w:r>
      <w:proofErr w:type="spellEnd"/>
      <w:r w:rsidRPr="005E0BA1">
        <w:rPr>
          <w:sz w:val="24"/>
          <w:szCs w:val="24"/>
        </w:rPr>
        <w:t>. И доп. – М.: Издательский центр «Академия», 2003. – 480с.</w:t>
      </w:r>
    </w:p>
    <w:p w:rsidR="00A91FFA" w:rsidRPr="005E0BA1" w:rsidRDefault="00A91FFA" w:rsidP="00A91FF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5E0BA1">
        <w:rPr>
          <w:sz w:val="24"/>
          <w:szCs w:val="24"/>
        </w:rPr>
        <w:t>Кунянский</w:t>
      </w:r>
      <w:proofErr w:type="spellEnd"/>
      <w:r w:rsidRPr="005E0BA1">
        <w:rPr>
          <w:sz w:val="24"/>
          <w:szCs w:val="24"/>
        </w:rPr>
        <w:t xml:space="preserve"> В.А. Волейбол. О судьях и судействе. – М.: </w:t>
      </w:r>
      <w:proofErr w:type="spellStart"/>
      <w:r w:rsidRPr="005E0BA1">
        <w:rPr>
          <w:sz w:val="24"/>
          <w:szCs w:val="24"/>
        </w:rPr>
        <w:t>СпортАкадемПресс</w:t>
      </w:r>
      <w:proofErr w:type="spellEnd"/>
      <w:r w:rsidRPr="005E0BA1">
        <w:rPr>
          <w:sz w:val="24"/>
          <w:szCs w:val="24"/>
        </w:rPr>
        <w:t>, 2002. – 184с.</w:t>
      </w:r>
    </w:p>
    <w:p w:rsidR="00A91FFA" w:rsidRPr="005E0BA1" w:rsidRDefault="00A91FFA" w:rsidP="00A91FF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5E0BA1">
        <w:rPr>
          <w:sz w:val="24"/>
          <w:szCs w:val="24"/>
        </w:rPr>
        <w:lastRenderedPageBreak/>
        <w:t>Кунянский</w:t>
      </w:r>
      <w:proofErr w:type="spellEnd"/>
      <w:r w:rsidRPr="005E0BA1">
        <w:rPr>
          <w:sz w:val="24"/>
          <w:szCs w:val="24"/>
        </w:rPr>
        <w:t xml:space="preserve"> В.А. Волейбол: практикум для судейства. – М.: «ТВТ Дивизион», 2004г. – 178с.</w:t>
      </w:r>
    </w:p>
    <w:p w:rsidR="00A91FFA" w:rsidRPr="005E0BA1" w:rsidRDefault="00A91FFA" w:rsidP="00A91FF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5E0BA1">
        <w:rPr>
          <w:sz w:val="24"/>
          <w:szCs w:val="24"/>
        </w:rPr>
        <w:t>Зуев В.Н. Спортивный арбитр: Учебное пособие. – М.: Советский спорт, 2004г. – 394с.</w:t>
      </w:r>
    </w:p>
    <w:p w:rsidR="00A91FFA" w:rsidRPr="005E0BA1" w:rsidRDefault="00A91FFA" w:rsidP="00A91FF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5E0BA1">
        <w:rPr>
          <w:sz w:val="24"/>
          <w:szCs w:val="24"/>
        </w:rPr>
        <w:t>Ю.Д.Железняк</w:t>
      </w:r>
      <w:proofErr w:type="spellEnd"/>
      <w:r w:rsidRPr="005E0BA1">
        <w:rPr>
          <w:sz w:val="24"/>
          <w:szCs w:val="24"/>
        </w:rPr>
        <w:t xml:space="preserve">, </w:t>
      </w:r>
      <w:proofErr w:type="spellStart"/>
      <w:r w:rsidRPr="005E0BA1">
        <w:rPr>
          <w:sz w:val="24"/>
          <w:szCs w:val="24"/>
        </w:rPr>
        <w:t>В.А.Кунянский</w:t>
      </w:r>
      <w:proofErr w:type="spellEnd"/>
      <w:r w:rsidRPr="005E0BA1">
        <w:rPr>
          <w:sz w:val="24"/>
          <w:szCs w:val="24"/>
        </w:rPr>
        <w:t xml:space="preserve">, </w:t>
      </w:r>
      <w:proofErr w:type="spellStart"/>
      <w:r w:rsidRPr="005E0BA1">
        <w:rPr>
          <w:sz w:val="24"/>
          <w:szCs w:val="24"/>
        </w:rPr>
        <w:t>А.В.Чачин</w:t>
      </w:r>
      <w:proofErr w:type="spellEnd"/>
      <w:r w:rsidRPr="005E0BA1">
        <w:rPr>
          <w:sz w:val="24"/>
          <w:szCs w:val="24"/>
        </w:rPr>
        <w:t>. Метод</w:t>
      </w:r>
      <w:proofErr w:type="gramStart"/>
      <w:r w:rsidRPr="005E0BA1">
        <w:rPr>
          <w:sz w:val="24"/>
          <w:szCs w:val="24"/>
        </w:rPr>
        <w:t>.</w:t>
      </w:r>
      <w:proofErr w:type="gramEnd"/>
      <w:r w:rsidRPr="005E0BA1">
        <w:rPr>
          <w:sz w:val="24"/>
          <w:szCs w:val="24"/>
        </w:rPr>
        <w:t xml:space="preserve"> </w:t>
      </w:r>
      <w:proofErr w:type="gramStart"/>
      <w:r w:rsidRPr="005E0BA1">
        <w:rPr>
          <w:sz w:val="24"/>
          <w:szCs w:val="24"/>
        </w:rPr>
        <w:t>п</w:t>
      </w:r>
      <w:proofErr w:type="gramEnd"/>
      <w:r w:rsidRPr="005E0BA1">
        <w:rPr>
          <w:sz w:val="24"/>
          <w:szCs w:val="24"/>
        </w:rPr>
        <w:t xml:space="preserve">особие по обучению игре. </w:t>
      </w:r>
      <w:proofErr w:type="spellStart"/>
      <w:r w:rsidRPr="005E0BA1">
        <w:rPr>
          <w:sz w:val="24"/>
          <w:szCs w:val="24"/>
        </w:rPr>
        <w:t>ТерраСпорт</w:t>
      </w:r>
      <w:proofErr w:type="spellEnd"/>
      <w:r w:rsidRPr="005E0BA1">
        <w:rPr>
          <w:sz w:val="24"/>
          <w:szCs w:val="24"/>
        </w:rPr>
        <w:t>, Олимпия ПРЕСС – М.:2005, - 112с.</w:t>
      </w:r>
    </w:p>
    <w:p w:rsidR="00A91FFA" w:rsidRPr="005E0BA1" w:rsidRDefault="00A91FFA" w:rsidP="00A91FF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5E0BA1">
        <w:rPr>
          <w:sz w:val="24"/>
          <w:szCs w:val="24"/>
        </w:rPr>
        <w:t xml:space="preserve">Н.А. Соловьев, И.А. </w:t>
      </w:r>
      <w:proofErr w:type="spellStart"/>
      <w:r w:rsidRPr="005E0BA1">
        <w:rPr>
          <w:sz w:val="24"/>
          <w:szCs w:val="24"/>
        </w:rPr>
        <w:t>Варнавский</w:t>
      </w:r>
      <w:proofErr w:type="spellEnd"/>
      <w:r w:rsidRPr="005E0BA1">
        <w:rPr>
          <w:sz w:val="24"/>
          <w:szCs w:val="24"/>
        </w:rPr>
        <w:t xml:space="preserve">, Г.Б. </w:t>
      </w:r>
      <w:proofErr w:type="spellStart"/>
      <w:r w:rsidRPr="005E0BA1">
        <w:rPr>
          <w:sz w:val="24"/>
          <w:szCs w:val="24"/>
        </w:rPr>
        <w:t>Северухин</w:t>
      </w:r>
      <w:proofErr w:type="spellEnd"/>
      <w:r w:rsidRPr="005E0BA1">
        <w:rPr>
          <w:sz w:val="24"/>
          <w:szCs w:val="24"/>
        </w:rPr>
        <w:t>. История развития физической культуры и спорта в Удмуртии. Учеб</w:t>
      </w:r>
      <w:proofErr w:type="gramStart"/>
      <w:r w:rsidRPr="005E0BA1">
        <w:rPr>
          <w:sz w:val="24"/>
          <w:szCs w:val="24"/>
        </w:rPr>
        <w:t>.</w:t>
      </w:r>
      <w:proofErr w:type="gramEnd"/>
      <w:r w:rsidRPr="005E0BA1">
        <w:rPr>
          <w:sz w:val="24"/>
          <w:szCs w:val="24"/>
        </w:rPr>
        <w:t xml:space="preserve"> </w:t>
      </w:r>
      <w:proofErr w:type="spellStart"/>
      <w:proofErr w:type="gramStart"/>
      <w:r w:rsidRPr="005E0BA1">
        <w:rPr>
          <w:sz w:val="24"/>
          <w:szCs w:val="24"/>
        </w:rPr>
        <w:t>п</w:t>
      </w:r>
      <w:proofErr w:type="gramEnd"/>
      <w:r w:rsidRPr="005E0BA1">
        <w:rPr>
          <w:sz w:val="24"/>
          <w:szCs w:val="24"/>
        </w:rPr>
        <w:t>особ</w:t>
      </w:r>
      <w:proofErr w:type="spellEnd"/>
      <w:r w:rsidRPr="005E0BA1">
        <w:rPr>
          <w:sz w:val="24"/>
          <w:szCs w:val="24"/>
        </w:rPr>
        <w:t>. Издательский дом «Удмуртский университет». 2001. – 784с.</w:t>
      </w:r>
    </w:p>
    <w:p w:rsidR="00A91FFA" w:rsidRPr="00DA5C73" w:rsidRDefault="00A91FFA" w:rsidP="00A91FFA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szCs w:val="28"/>
        </w:rPr>
      </w:pPr>
      <w:r w:rsidRPr="005E0BA1">
        <w:rPr>
          <w:sz w:val="24"/>
          <w:szCs w:val="24"/>
        </w:rPr>
        <w:t xml:space="preserve">Сайт </w:t>
      </w:r>
      <w:r w:rsidRPr="005E0BA1">
        <w:rPr>
          <w:sz w:val="24"/>
          <w:szCs w:val="24"/>
          <w:lang w:val="en-US"/>
        </w:rPr>
        <w:t>WWW</w:t>
      </w:r>
      <w:r w:rsidRPr="005E0BA1">
        <w:rPr>
          <w:sz w:val="24"/>
          <w:szCs w:val="24"/>
        </w:rPr>
        <w:t>.</w:t>
      </w:r>
      <w:r w:rsidRPr="005E0BA1">
        <w:rPr>
          <w:sz w:val="24"/>
          <w:szCs w:val="24"/>
          <w:lang w:val="en-US"/>
        </w:rPr>
        <w:t>VOLLEY</w:t>
      </w:r>
      <w:r w:rsidRPr="005E0BA1">
        <w:rPr>
          <w:sz w:val="24"/>
          <w:szCs w:val="24"/>
        </w:rPr>
        <w:t>.</w:t>
      </w:r>
      <w:r w:rsidRPr="005E0BA1">
        <w:rPr>
          <w:sz w:val="24"/>
          <w:szCs w:val="24"/>
          <w:lang w:val="en-US"/>
        </w:rPr>
        <w:t>RU</w:t>
      </w:r>
      <w:r w:rsidRPr="005E0BA1">
        <w:rPr>
          <w:sz w:val="24"/>
          <w:szCs w:val="24"/>
        </w:rPr>
        <w:t>.</w:t>
      </w:r>
    </w:p>
    <w:p w:rsidR="00A63D28" w:rsidRDefault="00A63D28"/>
    <w:sectPr w:rsidR="00A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14A0"/>
    <w:multiLevelType w:val="hybridMultilevel"/>
    <w:tmpl w:val="09462E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C0675F"/>
    <w:multiLevelType w:val="hybridMultilevel"/>
    <w:tmpl w:val="385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D"/>
    <w:rsid w:val="000828C2"/>
    <w:rsid w:val="000B459E"/>
    <w:rsid w:val="00362D2C"/>
    <w:rsid w:val="003B5FD2"/>
    <w:rsid w:val="003C0A16"/>
    <w:rsid w:val="00407AB1"/>
    <w:rsid w:val="00493F97"/>
    <w:rsid w:val="004C0337"/>
    <w:rsid w:val="00530994"/>
    <w:rsid w:val="00610376"/>
    <w:rsid w:val="00620EC2"/>
    <w:rsid w:val="00644393"/>
    <w:rsid w:val="0068194A"/>
    <w:rsid w:val="007A151D"/>
    <w:rsid w:val="007A18BB"/>
    <w:rsid w:val="007A294F"/>
    <w:rsid w:val="007E7465"/>
    <w:rsid w:val="00847C42"/>
    <w:rsid w:val="00913F34"/>
    <w:rsid w:val="00932133"/>
    <w:rsid w:val="00A1127D"/>
    <w:rsid w:val="00A63D28"/>
    <w:rsid w:val="00A70416"/>
    <w:rsid w:val="00A91FFA"/>
    <w:rsid w:val="00AE46F6"/>
    <w:rsid w:val="00B45261"/>
    <w:rsid w:val="00B52887"/>
    <w:rsid w:val="00BF617A"/>
    <w:rsid w:val="00D112CD"/>
    <w:rsid w:val="00D80EC6"/>
    <w:rsid w:val="00D86853"/>
    <w:rsid w:val="00DD404A"/>
    <w:rsid w:val="00E04AB0"/>
    <w:rsid w:val="00E10D93"/>
    <w:rsid w:val="00E24BFF"/>
    <w:rsid w:val="00E41C6B"/>
    <w:rsid w:val="00E92609"/>
    <w:rsid w:val="00FC120B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FFA"/>
    <w:pPr>
      <w:widowControl w:val="0"/>
      <w:shd w:val="clear" w:color="auto" w:fill="FFFFFF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color w:val="000000"/>
      <w:spacing w:val="-9"/>
      <w:sz w:val="25"/>
      <w:szCs w:val="20"/>
    </w:rPr>
  </w:style>
  <w:style w:type="character" w:customStyle="1" w:styleId="a4">
    <w:name w:val="Основной текст Знак"/>
    <w:basedOn w:val="a0"/>
    <w:link w:val="a3"/>
    <w:rsid w:val="00A91FFA"/>
    <w:rPr>
      <w:rFonts w:ascii="Times New Roman" w:eastAsia="Times New Roman" w:hAnsi="Times New Roman" w:cs="Times New Roman"/>
      <w:color w:val="000000"/>
      <w:spacing w:val="-9"/>
      <w:sz w:val="25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FFA"/>
    <w:pPr>
      <w:widowControl w:val="0"/>
      <w:shd w:val="clear" w:color="auto" w:fill="FFFFFF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color w:val="000000"/>
      <w:spacing w:val="-9"/>
      <w:sz w:val="25"/>
      <w:szCs w:val="20"/>
    </w:rPr>
  </w:style>
  <w:style w:type="character" w:customStyle="1" w:styleId="a4">
    <w:name w:val="Основной текст Знак"/>
    <w:basedOn w:val="a0"/>
    <w:link w:val="a3"/>
    <w:rsid w:val="00A91FFA"/>
    <w:rPr>
      <w:rFonts w:ascii="Times New Roman" w:eastAsia="Times New Roman" w:hAnsi="Times New Roman" w:cs="Times New Roman"/>
      <w:color w:val="000000"/>
      <w:spacing w:val="-9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2016-05-31T17:03:00Z</dcterms:created>
  <dcterms:modified xsi:type="dcterms:W3CDTF">2016-05-31T17:04:00Z</dcterms:modified>
</cp:coreProperties>
</file>